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C6684" w14:textId="77777777" w:rsidR="00CB4935" w:rsidRPr="00422DA8" w:rsidRDefault="00CB4935" w:rsidP="00CB4935">
      <w:pPr>
        <w:spacing w:after="0" w:line="240" w:lineRule="auto"/>
        <w:ind w:right="113"/>
        <w:rPr>
          <w:rFonts w:ascii="Arial" w:eastAsia="Times New Roman" w:hAnsi="Arial" w:cs="Arial"/>
          <w:b/>
          <w:sz w:val="21"/>
          <w:szCs w:val="21"/>
          <w:lang w:eastAsia="es-CO"/>
        </w:rPr>
      </w:pPr>
      <w:r w:rsidRPr="00422DA8">
        <w:rPr>
          <w:rFonts w:ascii="Arial" w:eastAsia="Times New Roman" w:hAnsi="Arial" w:cs="Arial"/>
          <w:b/>
          <w:sz w:val="21"/>
          <w:szCs w:val="21"/>
          <w:lang w:eastAsia="es-CO"/>
        </w:rPr>
        <w:t>NOTA ACLARATORIA</w:t>
      </w:r>
    </w:p>
    <w:p w14:paraId="56358109" w14:textId="77777777" w:rsidR="00DA31E6" w:rsidRDefault="00DA31E6"/>
    <w:p w14:paraId="5DA4211E" w14:textId="77777777" w:rsidR="00CC159C" w:rsidRPr="00CC159C" w:rsidRDefault="00CC159C">
      <w:r w:rsidRPr="00CC159C">
        <w:rPr>
          <w:rFonts w:ascii="Arial" w:hAnsi="Arial" w:cs="Arial"/>
          <w:sz w:val="21"/>
          <w:szCs w:val="21"/>
        </w:rPr>
        <w:t>No se registra Informe Proyecto de Investigación Registro aplicativo GPS</w:t>
      </w:r>
      <w:r>
        <w:rPr>
          <w:rFonts w:ascii="Arial" w:hAnsi="Arial" w:cs="Arial"/>
          <w:sz w:val="21"/>
          <w:szCs w:val="21"/>
        </w:rPr>
        <w:t>.</w:t>
      </w:r>
    </w:p>
    <w:sectPr w:rsidR="00CC159C" w:rsidRPr="00CC15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935"/>
    <w:rsid w:val="00A679AF"/>
    <w:rsid w:val="00CB4935"/>
    <w:rsid w:val="00CC159C"/>
    <w:rsid w:val="00DA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B68A2C"/>
  <w15:docId w15:val="{9D03CBA0-DA5D-447E-A52C-8E5557BF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93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alberto toro llanos</dc:creator>
  <cp:lastModifiedBy>Martha Chaux</cp:lastModifiedBy>
  <cp:revision>2</cp:revision>
  <dcterms:created xsi:type="dcterms:W3CDTF">2024-02-17T13:25:00Z</dcterms:created>
  <dcterms:modified xsi:type="dcterms:W3CDTF">2024-02-17T13:25:00Z</dcterms:modified>
</cp:coreProperties>
</file>